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59D" w:rsidRDefault="002B659D" w:rsidP="00C91722">
      <w:pPr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6668CE" w:rsidRPr="008A25A9" w:rsidTr="004B348E">
        <w:tc>
          <w:tcPr>
            <w:tcW w:w="5211" w:type="dxa"/>
            <w:shd w:val="clear" w:color="auto" w:fill="auto"/>
          </w:tcPr>
          <w:p w:rsidR="006668CE" w:rsidRDefault="006668CE" w:rsidP="00F828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>
              <w:rPr>
                <w:rFonts w:ascii="Arial" w:hAnsi="Arial"/>
              </w:rPr>
              <w:t xml:space="preserve">             </w:t>
            </w:r>
            <w:r w:rsidR="00E51524">
              <w:rPr>
                <w:rFonts w:ascii="Arial" w:hAnsi="Arial"/>
                <w:noProof/>
              </w:rPr>
              <w:drawing>
                <wp:inline distT="0" distB="0" distL="0" distR="0">
                  <wp:extent cx="609600" cy="59055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68CE" w:rsidRPr="00753960" w:rsidRDefault="006668CE" w:rsidP="00F828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3960">
              <w:rPr>
                <w:rFonts w:ascii="Arial" w:hAnsi="Arial" w:cs="Arial"/>
                <w:b/>
                <w:sz w:val="22"/>
                <w:szCs w:val="22"/>
              </w:rPr>
              <w:t xml:space="preserve">           ΕΛΛΗΝΙΚΗ ΔΗΜΟΚΡΑΤΙΑ</w:t>
            </w:r>
          </w:p>
          <w:p w:rsidR="006668CE" w:rsidRPr="007D6812" w:rsidRDefault="006668CE" w:rsidP="00F828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</w:t>
            </w:r>
            <w:r w:rsidRPr="007D681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6668CE" w:rsidRPr="007D6812" w:rsidRDefault="006668CE" w:rsidP="00F828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6812">
              <w:rPr>
                <w:rFonts w:ascii="Arial" w:hAnsi="Arial" w:cs="Arial"/>
                <w:b/>
                <w:sz w:val="22"/>
                <w:szCs w:val="22"/>
              </w:rPr>
              <w:t>Δ/ΝΣΗ ΥΠΟΔΟΜΩΝ &amp; ΤΕΧΝΙΚΩΝ ΕΡΓΩΝ</w:t>
            </w:r>
          </w:p>
          <w:p w:rsidR="006668CE" w:rsidRPr="00753960" w:rsidRDefault="006668CE" w:rsidP="00F82875">
            <w:pPr>
              <w:rPr>
                <w:rFonts w:ascii="Arial" w:hAnsi="Arial" w:cs="Arial"/>
              </w:rPr>
            </w:pPr>
            <w:r w:rsidRPr="00753960">
              <w:rPr>
                <w:rFonts w:ascii="Arial" w:hAnsi="Arial" w:cs="Arial"/>
              </w:rPr>
              <w:t xml:space="preserve">Αρμόδιος Υπάλληλος : </w:t>
            </w:r>
            <w:r>
              <w:rPr>
                <w:rFonts w:ascii="Arial" w:hAnsi="Arial" w:cs="Arial"/>
              </w:rPr>
              <w:t xml:space="preserve"> </w:t>
            </w:r>
            <w:r w:rsidR="00805C78">
              <w:rPr>
                <w:rFonts w:ascii="Arial" w:hAnsi="Arial" w:cs="Arial"/>
              </w:rPr>
              <w:t>Ιωάννα Σερεμέτη</w:t>
            </w:r>
            <w:r w:rsidR="009871D4">
              <w:rPr>
                <w:rFonts w:ascii="Arial" w:hAnsi="Arial" w:cs="Arial"/>
              </w:rPr>
              <w:t xml:space="preserve"> </w:t>
            </w:r>
          </w:p>
          <w:p w:rsidR="006668CE" w:rsidRPr="008A25A9" w:rsidRDefault="006668CE" w:rsidP="00805C78">
            <w:pPr>
              <w:rPr>
                <w:rFonts w:ascii="Arial" w:hAnsi="Arial" w:cs="Arial"/>
                <w:sz w:val="22"/>
                <w:szCs w:val="22"/>
              </w:rPr>
            </w:pPr>
            <w:r w:rsidRPr="00753960">
              <w:rPr>
                <w:rFonts w:ascii="Arial" w:hAnsi="Arial" w:cs="Arial"/>
              </w:rPr>
              <w:t>Τηλέφωνα : 22313-51</w:t>
            </w:r>
            <w:r w:rsidR="009871D4">
              <w:rPr>
                <w:rFonts w:ascii="Arial" w:hAnsi="Arial" w:cs="Arial"/>
              </w:rPr>
              <w:t>55</w:t>
            </w:r>
            <w:r w:rsidR="00805C78">
              <w:rPr>
                <w:rFonts w:ascii="Arial" w:hAnsi="Arial" w:cs="Arial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6668CE" w:rsidRPr="00F0310F" w:rsidRDefault="006668CE" w:rsidP="00F82875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F0310F">
              <w:rPr>
                <w:rFonts w:ascii="Arial" w:hAnsi="Arial" w:cs="Arial"/>
                <w:b/>
                <w:u w:val="single"/>
              </w:rPr>
              <w:t>ΑΝΑΡΤΗΤΕΑ ΠΡΑΞΗ</w:t>
            </w:r>
          </w:p>
          <w:p w:rsidR="006668CE" w:rsidRPr="008A25A9" w:rsidRDefault="006668CE" w:rsidP="00F82875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6668CE" w:rsidRPr="00F0310F" w:rsidRDefault="006668CE" w:rsidP="00F82875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>ΕΙΔΟΣ ΠΡΑΞΗΣ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14CCF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ΛΟΙΠΕΣ ΚΑΝΟΝΙΣΤΙΚΕΣ</w:t>
            </w:r>
          </w:p>
          <w:p w:rsidR="006668CE" w:rsidRPr="00F0310F" w:rsidRDefault="006668CE" w:rsidP="00F82875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 xml:space="preserve">                       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ΠΡΑΞΕΙΣ</w:t>
            </w:r>
          </w:p>
          <w:p w:rsidR="006668CE" w:rsidRPr="008A25A9" w:rsidRDefault="006668CE" w:rsidP="00F82875">
            <w:pPr>
              <w:rPr>
                <w:rFonts w:ascii="Arial" w:hAnsi="Arial" w:cs="Arial"/>
                <w:sz w:val="22"/>
                <w:szCs w:val="22"/>
              </w:rPr>
            </w:pPr>
            <w:r w:rsidRPr="00F0310F">
              <w:rPr>
                <w:rFonts w:ascii="Arial" w:hAnsi="Arial" w:cs="Arial"/>
                <w:b/>
              </w:rPr>
              <w:t xml:space="preserve">ΘΕΜΑΤΙΚΗ ΕΝΟΤΗΤΑ 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F0310F">
              <w:rPr>
                <w:rFonts w:ascii="Arial" w:hAnsi="Arial" w:cs="Arial"/>
                <w:b/>
              </w:rPr>
              <w:t>ΠΟΛΙΤΙΚΗ ΖΩΗ</w:t>
            </w:r>
          </w:p>
        </w:tc>
      </w:tr>
    </w:tbl>
    <w:p w:rsidR="006668CE" w:rsidRDefault="006668CE" w:rsidP="00F82875">
      <w:pPr>
        <w:jc w:val="center"/>
        <w:rPr>
          <w:rFonts w:ascii="Arial" w:hAnsi="Arial" w:cs="Arial"/>
          <w:sz w:val="22"/>
          <w:szCs w:val="22"/>
        </w:rPr>
      </w:pPr>
    </w:p>
    <w:p w:rsidR="002578D1" w:rsidRDefault="002578D1" w:rsidP="002578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6668CE" w:rsidRPr="00753960" w:rsidRDefault="006668CE" w:rsidP="002578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Εισήγηση της Διεύθυνσης Υποδομών &amp; Τεχνικών Έργων</w:t>
      </w:r>
    </w:p>
    <w:p w:rsidR="006668CE" w:rsidRPr="00753960" w:rsidRDefault="006668CE" w:rsidP="002578D1">
      <w:pPr>
        <w:tabs>
          <w:tab w:val="center" w:pos="4394"/>
          <w:tab w:val="left" w:pos="552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ab/>
        <w:t>Προς</w:t>
      </w:r>
      <w:r w:rsidRPr="00753960">
        <w:rPr>
          <w:rFonts w:ascii="Arial" w:hAnsi="Arial" w:cs="Arial"/>
          <w:b/>
          <w:sz w:val="22"/>
          <w:szCs w:val="22"/>
        </w:rPr>
        <w:tab/>
      </w:r>
    </w:p>
    <w:p w:rsidR="006668CE" w:rsidRPr="00753960" w:rsidRDefault="006668CE" w:rsidP="002578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Την Οικονομική Επιτροπή</w:t>
      </w:r>
    </w:p>
    <w:p w:rsidR="00C91722" w:rsidRDefault="00C91722" w:rsidP="002578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D3768D" w:rsidRPr="006668CE" w:rsidRDefault="00521F1F" w:rsidP="002578D1">
      <w:pPr>
        <w:spacing w:line="360" w:lineRule="auto"/>
        <w:ind w:left="993" w:hanging="993"/>
        <w:jc w:val="both"/>
        <w:rPr>
          <w:rFonts w:ascii="Arial" w:hAnsi="Arial" w:cs="Arial"/>
          <w:b/>
          <w:sz w:val="22"/>
          <w:szCs w:val="22"/>
        </w:rPr>
      </w:pPr>
      <w:r w:rsidRPr="006668CE">
        <w:rPr>
          <w:rFonts w:ascii="Arial" w:hAnsi="Arial" w:cs="Arial"/>
          <w:b/>
          <w:sz w:val="22"/>
          <w:szCs w:val="22"/>
        </w:rPr>
        <w:t>ΘΕΜΑ</w:t>
      </w:r>
      <w:r w:rsidR="00411114" w:rsidRPr="006668CE">
        <w:rPr>
          <w:rFonts w:ascii="Arial" w:hAnsi="Arial" w:cs="Arial"/>
          <w:b/>
          <w:sz w:val="22"/>
          <w:szCs w:val="22"/>
        </w:rPr>
        <w:t xml:space="preserve"> </w:t>
      </w:r>
      <w:r w:rsidR="00E27BFF" w:rsidRPr="006668CE">
        <w:rPr>
          <w:rFonts w:ascii="Arial" w:hAnsi="Arial" w:cs="Arial"/>
          <w:b/>
          <w:sz w:val="22"/>
          <w:szCs w:val="22"/>
        </w:rPr>
        <w:t xml:space="preserve">:  </w:t>
      </w:r>
      <w:r w:rsidR="006157C6" w:rsidRPr="00CD0706">
        <w:rPr>
          <w:rFonts w:ascii="Arial" w:hAnsi="Arial" w:cs="Arial"/>
          <w:b/>
          <w:sz w:val="22"/>
          <w:szCs w:val="22"/>
        </w:rPr>
        <w:t xml:space="preserve">Εξειδίκευση πίστωσης για την </w:t>
      </w:r>
      <w:r w:rsidR="009871D4">
        <w:rPr>
          <w:rFonts w:ascii="Arial" w:hAnsi="Arial" w:cs="Arial"/>
          <w:b/>
          <w:sz w:val="22"/>
          <w:szCs w:val="22"/>
        </w:rPr>
        <w:t xml:space="preserve">μετατόπιση </w:t>
      </w:r>
      <w:r w:rsidR="00805C78">
        <w:rPr>
          <w:rFonts w:ascii="Arial" w:hAnsi="Arial" w:cs="Arial"/>
          <w:b/>
          <w:sz w:val="22"/>
          <w:szCs w:val="22"/>
        </w:rPr>
        <w:t xml:space="preserve">δικτύων ΟΤΕ </w:t>
      </w:r>
      <w:r w:rsidR="00972006" w:rsidRPr="00972006">
        <w:rPr>
          <w:rFonts w:ascii="Arial" w:hAnsi="Arial" w:cs="Arial"/>
          <w:b/>
          <w:sz w:val="22"/>
          <w:szCs w:val="22"/>
        </w:rPr>
        <w:t xml:space="preserve"> </w:t>
      </w:r>
      <w:r w:rsidR="00805C78">
        <w:rPr>
          <w:rFonts w:ascii="Arial" w:hAnsi="Arial" w:cs="Arial"/>
          <w:b/>
          <w:sz w:val="22"/>
          <w:szCs w:val="22"/>
        </w:rPr>
        <w:t>στην Πλατεία Πάρκου</w:t>
      </w:r>
    </w:p>
    <w:p w:rsidR="00114744" w:rsidRDefault="00114744" w:rsidP="002578D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Έχοντας υπόψη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6668CE" w:rsidRPr="00FD2A24" w:rsidRDefault="006668CE" w:rsidP="002578D1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58, παρ 1 του Ν.3</w:t>
      </w:r>
      <w:r w:rsidR="002578D1">
        <w:rPr>
          <w:rFonts w:ascii="Arial" w:hAnsi="Arial" w:cs="Arial"/>
          <w:sz w:val="22"/>
          <w:szCs w:val="22"/>
        </w:rPr>
        <w:t>85</w:t>
      </w:r>
      <w:r w:rsidR="002B0C67">
        <w:rPr>
          <w:rFonts w:ascii="Arial" w:hAnsi="Arial" w:cs="Arial"/>
          <w:sz w:val="22"/>
          <w:szCs w:val="22"/>
        </w:rPr>
        <w:t>2/2010 περίπτωση ε’</w:t>
      </w:r>
      <w:r>
        <w:rPr>
          <w:rFonts w:ascii="Arial" w:hAnsi="Arial" w:cs="Arial"/>
          <w:sz w:val="22"/>
          <w:szCs w:val="22"/>
        </w:rPr>
        <w:t>, όπως αντικατ</w:t>
      </w:r>
      <w:r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στάθηκε από την παρ 1 του άρθρου 14 του Ν. 4625/19 (ΦΕΚ 139/31.08.2019 τεύχος</w:t>
      </w:r>
      <w:r w:rsidR="002B0C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Α’)</w:t>
      </w:r>
    </w:p>
    <w:p w:rsidR="009B00CA" w:rsidRPr="00972006" w:rsidRDefault="00114744" w:rsidP="002578D1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72006">
        <w:rPr>
          <w:rFonts w:ascii="Arial" w:hAnsi="Arial" w:cs="Arial"/>
          <w:sz w:val="22"/>
          <w:szCs w:val="22"/>
        </w:rPr>
        <w:t xml:space="preserve">Την αναγκαιότητα </w:t>
      </w:r>
      <w:r w:rsidR="006F0B22" w:rsidRPr="00972006">
        <w:rPr>
          <w:rFonts w:ascii="Arial" w:hAnsi="Arial" w:cs="Arial"/>
          <w:sz w:val="22"/>
          <w:szCs w:val="22"/>
        </w:rPr>
        <w:t xml:space="preserve">της </w:t>
      </w:r>
      <w:r w:rsidR="00751D4F">
        <w:rPr>
          <w:rFonts w:ascii="Arial" w:hAnsi="Arial" w:cs="Arial"/>
          <w:sz w:val="22"/>
          <w:szCs w:val="22"/>
        </w:rPr>
        <w:t xml:space="preserve">μετατόπισης των δικτύων ΟΤΕ </w:t>
      </w:r>
      <w:r w:rsidR="00F024E7">
        <w:rPr>
          <w:rFonts w:ascii="Arial" w:hAnsi="Arial" w:cs="Arial"/>
          <w:sz w:val="22"/>
          <w:szCs w:val="22"/>
        </w:rPr>
        <w:t xml:space="preserve"> για την κατασκευή </w:t>
      </w:r>
      <w:r w:rsidR="00C0290B">
        <w:rPr>
          <w:rFonts w:ascii="Arial" w:hAnsi="Arial" w:cs="Arial"/>
          <w:sz w:val="22"/>
          <w:szCs w:val="22"/>
        </w:rPr>
        <w:t>του έ</w:t>
      </w:r>
      <w:r w:rsidR="00C0290B">
        <w:rPr>
          <w:rFonts w:ascii="Arial" w:hAnsi="Arial" w:cs="Arial"/>
          <w:sz w:val="22"/>
          <w:szCs w:val="22"/>
        </w:rPr>
        <w:t>ρ</w:t>
      </w:r>
      <w:r w:rsidR="00C0290B">
        <w:rPr>
          <w:rFonts w:ascii="Arial" w:hAnsi="Arial" w:cs="Arial"/>
          <w:sz w:val="22"/>
          <w:szCs w:val="22"/>
        </w:rPr>
        <w:t xml:space="preserve">γου </w:t>
      </w:r>
      <w:r w:rsidR="00751D4F">
        <w:rPr>
          <w:rFonts w:ascii="Arial" w:hAnsi="Arial" w:cs="Arial"/>
          <w:sz w:val="22"/>
          <w:szCs w:val="22"/>
        </w:rPr>
        <w:t>της Ανάπλασης Πλατείας πάρκου</w:t>
      </w:r>
      <w:r w:rsidR="006F0B22" w:rsidRPr="00972006"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2B659D" w:rsidRDefault="00751D4F" w:rsidP="002578D1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Β</w:t>
      </w:r>
      <w:r w:rsidR="005C2098" w:rsidRPr="009B00CA">
        <w:rPr>
          <w:rFonts w:ascii="Arial" w:hAnsi="Arial" w:cs="Arial"/>
          <w:sz w:val="22"/>
          <w:szCs w:val="22"/>
        </w:rPr>
        <w:t xml:space="preserve">άσει </w:t>
      </w:r>
      <w:r w:rsidR="00C0290B">
        <w:rPr>
          <w:rFonts w:ascii="Arial" w:hAnsi="Arial" w:cs="Arial"/>
          <w:sz w:val="22"/>
          <w:szCs w:val="22"/>
        </w:rPr>
        <w:t xml:space="preserve">του </w:t>
      </w:r>
      <w:r>
        <w:rPr>
          <w:rFonts w:ascii="Arial" w:hAnsi="Arial" w:cs="Arial"/>
          <w:sz w:val="22"/>
          <w:szCs w:val="22"/>
        </w:rPr>
        <w:t xml:space="preserve">αρ. 52/359/22-02-2022 </w:t>
      </w:r>
      <w:r w:rsidR="005C2098" w:rsidRPr="009B00CA">
        <w:rPr>
          <w:rFonts w:ascii="Arial" w:hAnsi="Arial" w:cs="Arial"/>
          <w:sz w:val="22"/>
          <w:szCs w:val="22"/>
        </w:rPr>
        <w:t>κοστολογί</w:t>
      </w:r>
      <w:r w:rsidR="00C0290B">
        <w:rPr>
          <w:rFonts w:ascii="Arial" w:hAnsi="Arial" w:cs="Arial"/>
          <w:sz w:val="22"/>
          <w:szCs w:val="22"/>
        </w:rPr>
        <w:t>ου του ΟΤΕ</w:t>
      </w:r>
      <w:r>
        <w:rPr>
          <w:rFonts w:ascii="Arial" w:hAnsi="Arial" w:cs="Arial"/>
          <w:sz w:val="22"/>
          <w:szCs w:val="22"/>
        </w:rPr>
        <w:t xml:space="preserve"> οι δαπάνες ανέρχονται σε 5.258,70 ευρώ (με ΦΠΑ)</w:t>
      </w:r>
      <w:r w:rsidR="004B6AD5" w:rsidRPr="009B00CA">
        <w:rPr>
          <w:rFonts w:ascii="Arial" w:hAnsi="Arial" w:cs="Arial"/>
          <w:sz w:val="22"/>
          <w:szCs w:val="22"/>
        </w:rPr>
        <w:t>, και θα επιβαρύνει τον Κ.Α.</w:t>
      </w:r>
      <w:r w:rsidR="00D32E55" w:rsidRPr="00D32E55">
        <w:t xml:space="preserve"> </w:t>
      </w:r>
      <w:r w:rsidR="00D32E55" w:rsidRPr="00D32E55">
        <w:rPr>
          <w:rFonts w:ascii="Arial" w:hAnsi="Arial" w:cs="Arial"/>
          <w:sz w:val="22"/>
          <w:szCs w:val="22"/>
        </w:rPr>
        <w:t>30. 7326.0031 «Μετατοπίσεις - βελτιώσεις στο δίκτυο Ο.Τ.Ε. (Δ.Π.)»</w:t>
      </w:r>
      <w:r w:rsidR="004B6AD5" w:rsidRPr="009B00CA">
        <w:rPr>
          <w:rFonts w:ascii="Arial" w:hAnsi="Arial" w:cs="Arial"/>
          <w:sz w:val="22"/>
          <w:szCs w:val="22"/>
        </w:rPr>
        <w:t>.</w:t>
      </w:r>
      <w:r w:rsidR="00D3768D" w:rsidRPr="009B00CA">
        <w:rPr>
          <w:rFonts w:ascii="Arial" w:hAnsi="Arial" w:cs="Arial"/>
          <w:sz w:val="22"/>
          <w:szCs w:val="22"/>
        </w:rPr>
        <w:t xml:space="preserve"> </w:t>
      </w:r>
    </w:p>
    <w:p w:rsidR="006668CE" w:rsidRDefault="006668CE" w:rsidP="002578D1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  <w:r w:rsidRPr="007D6812">
        <w:rPr>
          <w:rFonts w:ascii="Arial" w:hAnsi="Arial" w:cs="Arial"/>
          <w:b/>
          <w:sz w:val="22"/>
          <w:szCs w:val="22"/>
        </w:rPr>
        <w:t>ΕΙΣΗΓΟΥΜΑΣΤΕ</w:t>
      </w:r>
    </w:p>
    <w:p w:rsidR="006668CE" w:rsidRDefault="006668CE" w:rsidP="002578D1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 λήψη Απόφασης για:</w:t>
      </w:r>
    </w:p>
    <w:p w:rsidR="00D3768D" w:rsidRDefault="004B6AD5" w:rsidP="002578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Την εξειδίκευση πίστωσης</w:t>
      </w:r>
      <w:r w:rsidR="006D3C03">
        <w:rPr>
          <w:rFonts w:ascii="Arial" w:hAnsi="Arial" w:cs="Arial"/>
          <w:bCs/>
          <w:sz w:val="22"/>
          <w:szCs w:val="22"/>
        </w:rPr>
        <w:t xml:space="preserve"> ποσού </w:t>
      </w:r>
      <w:r w:rsidR="00751D4F" w:rsidRPr="00751D4F">
        <w:rPr>
          <w:rFonts w:ascii="Arial" w:hAnsi="Arial" w:cs="Arial"/>
          <w:sz w:val="22"/>
          <w:szCs w:val="22"/>
        </w:rPr>
        <w:t xml:space="preserve">5.258,70 </w:t>
      </w:r>
      <w:r w:rsidR="00D32E55" w:rsidRPr="009B00CA">
        <w:rPr>
          <w:rFonts w:ascii="Arial" w:hAnsi="Arial" w:cs="Arial"/>
          <w:sz w:val="22"/>
          <w:szCs w:val="22"/>
        </w:rPr>
        <w:t xml:space="preserve">€ </w:t>
      </w:r>
      <w:r w:rsidR="00751D4F">
        <w:rPr>
          <w:rFonts w:ascii="Arial" w:hAnsi="Arial" w:cs="Arial"/>
          <w:sz w:val="22"/>
          <w:szCs w:val="22"/>
        </w:rPr>
        <w:t>(</w:t>
      </w:r>
      <w:r w:rsidR="006668CE">
        <w:rPr>
          <w:rFonts w:ascii="Arial" w:hAnsi="Arial" w:cs="Arial"/>
          <w:bCs/>
          <w:sz w:val="22"/>
          <w:szCs w:val="22"/>
        </w:rPr>
        <w:t>με το Φ.Π.Α 24%</w:t>
      </w:r>
      <w:r w:rsidR="00751D4F">
        <w:rPr>
          <w:rFonts w:ascii="Arial" w:hAnsi="Arial" w:cs="Arial"/>
          <w:bCs/>
          <w:sz w:val="22"/>
          <w:szCs w:val="22"/>
        </w:rPr>
        <w:t>)</w:t>
      </w:r>
      <w:r w:rsidR="006668CE">
        <w:rPr>
          <w:rFonts w:ascii="Arial" w:hAnsi="Arial" w:cs="Arial"/>
          <w:bCs/>
          <w:sz w:val="22"/>
          <w:szCs w:val="22"/>
        </w:rPr>
        <w:t xml:space="preserve">, στον Κ.Α. </w:t>
      </w:r>
      <w:r w:rsidR="006668CE" w:rsidRPr="00F024E7">
        <w:rPr>
          <w:rFonts w:ascii="Arial" w:hAnsi="Arial" w:cs="Arial"/>
          <w:bCs/>
          <w:sz w:val="22"/>
          <w:szCs w:val="22"/>
        </w:rPr>
        <w:t>30.</w:t>
      </w:r>
      <w:r w:rsidR="00F024E7" w:rsidRPr="00F024E7">
        <w:t xml:space="preserve"> </w:t>
      </w:r>
      <w:r w:rsidR="00F024E7" w:rsidRPr="00F024E7">
        <w:rPr>
          <w:rFonts w:ascii="Arial" w:hAnsi="Arial" w:cs="Arial"/>
          <w:bCs/>
          <w:sz w:val="22"/>
          <w:szCs w:val="22"/>
        </w:rPr>
        <w:t xml:space="preserve">7326.0031 </w:t>
      </w:r>
      <w:r w:rsidR="006668CE">
        <w:rPr>
          <w:rFonts w:ascii="Arial" w:hAnsi="Arial" w:cs="Arial"/>
          <w:sz w:val="22"/>
          <w:szCs w:val="22"/>
        </w:rPr>
        <w:t>«</w:t>
      </w:r>
      <w:r w:rsidR="00F024E7" w:rsidRPr="00F024E7">
        <w:rPr>
          <w:rFonts w:ascii="Arial" w:hAnsi="Arial" w:cs="Arial"/>
          <w:sz w:val="22"/>
          <w:szCs w:val="22"/>
        </w:rPr>
        <w:t>Μετατοπίσεις - βελτιώσεις στο δίκτυο Ο.Τ.Ε.</w:t>
      </w:r>
      <w:r w:rsidR="00F024E7" w:rsidRPr="00F024E7">
        <w:t xml:space="preserve"> </w:t>
      </w:r>
      <w:r w:rsidR="00F024E7" w:rsidRPr="00F024E7">
        <w:rPr>
          <w:rFonts w:ascii="Arial" w:hAnsi="Arial" w:cs="Arial"/>
          <w:sz w:val="22"/>
          <w:szCs w:val="22"/>
        </w:rPr>
        <w:t>(Δ.Π.)</w:t>
      </w:r>
      <w:r w:rsidR="00D60768">
        <w:rPr>
          <w:rFonts w:ascii="Arial" w:hAnsi="Arial" w:cs="Arial"/>
          <w:sz w:val="22"/>
          <w:szCs w:val="22"/>
        </w:rPr>
        <w:t>»</w:t>
      </w:r>
      <w:r w:rsidR="006668CE">
        <w:rPr>
          <w:rFonts w:ascii="Arial" w:hAnsi="Arial" w:cs="Arial"/>
          <w:sz w:val="22"/>
          <w:szCs w:val="22"/>
        </w:rPr>
        <w:t>,</w:t>
      </w:r>
      <w:r w:rsidR="00651606">
        <w:rPr>
          <w:rFonts w:ascii="Arial" w:hAnsi="Arial" w:cs="Arial"/>
          <w:sz w:val="22"/>
          <w:szCs w:val="22"/>
        </w:rPr>
        <w:t xml:space="preserve"> </w:t>
      </w:r>
      <w:r w:rsidRPr="00CD0706">
        <w:rPr>
          <w:rFonts w:ascii="Arial" w:hAnsi="Arial" w:cs="Arial"/>
          <w:bCs/>
          <w:sz w:val="22"/>
          <w:szCs w:val="22"/>
        </w:rPr>
        <w:t xml:space="preserve"> για </w:t>
      </w:r>
      <w:r w:rsidR="00D32E55">
        <w:rPr>
          <w:rFonts w:ascii="Arial" w:hAnsi="Arial" w:cs="Arial"/>
          <w:bCs/>
          <w:sz w:val="22"/>
          <w:szCs w:val="22"/>
        </w:rPr>
        <w:t>τις</w:t>
      </w:r>
      <w:r w:rsidRPr="00CD0706">
        <w:rPr>
          <w:rFonts w:ascii="Arial" w:hAnsi="Arial" w:cs="Arial"/>
          <w:sz w:val="22"/>
          <w:szCs w:val="22"/>
        </w:rPr>
        <w:t xml:space="preserve"> δαπάνες </w:t>
      </w:r>
      <w:r w:rsidR="00751D4F">
        <w:rPr>
          <w:rFonts w:ascii="Arial" w:hAnsi="Arial" w:cs="Arial"/>
          <w:sz w:val="22"/>
          <w:szCs w:val="22"/>
        </w:rPr>
        <w:t>μετατόπισης δικτ</w:t>
      </w:r>
      <w:r w:rsidR="00751D4F">
        <w:rPr>
          <w:rFonts w:ascii="Arial" w:hAnsi="Arial" w:cs="Arial"/>
          <w:sz w:val="22"/>
          <w:szCs w:val="22"/>
        </w:rPr>
        <w:t>ύ</w:t>
      </w:r>
      <w:r w:rsidR="00751D4F">
        <w:rPr>
          <w:rFonts w:ascii="Arial" w:hAnsi="Arial" w:cs="Arial"/>
          <w:sz w:val="22"/>
          <w:szCs w:val="22"/>
        </w:rPr>
        <w:t xml:space="preserve">ου </w:t>
      </w:r>
      <w:r w:rsidR="00D32E55" w:rsidRPr="00D32E55">
        <w:rPr>
          <w:rFonts w:ascii="Arial" w:hAnsi="Arial" w:cs="Arial"/>
          <w:sz w:val="22"/>
          <w:szCs w:val="22"/>
        </w:rPr>
        <w:t xml:space="preserve"> ΟΤΕ</w:t>
      </w:r>
      <w:r w:rsidR="00751D4F">
        <w:rPr>
          <w:rFonts w:ascii="Arial" w:hAnsi="Arial" w:cs="Arial"/>
          <w:sz w:val="22"/>
          <w:szCs w:val="22"/>
        </w:rPr>
        <w:t xml:space="preserve"> στην πλατεία πάρκου</w:t>
      </w:r>
      <w:r w:rsidR="00D32E55">
        <w:rPr>
          <w:rFonts w:ascii="Arial" w:hAnsi="Arial" w:cs="Arial"/>
          <w:sz w:val="22"/>
          <w:szCs w:val="22"/>
        </w:rPr>
        <w:t>.</w:t>
      </w:r>
    </w:p>
    <w:p w:rsidR="002578D1" w:rsidRDefault="002578D1" w:rsidP="00F8287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3260"/>
        <w:gridCol w:w="3402"/>
      </w:tblGrid>
      <w:tr w:rsidR="00A443A7" w:rsidTr="00A443A7">
        <w:tc>
          <w:tcPr>
            <w:tcW w:w="2694" w:type="dxa"/>
            <w:hideMark/>
          </w:tcPr>
          <w:p w:rsidR="00A443A7" w:rsidRDefault="00A443A7" w:rsidP="00751D4F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 w:rsidR="00751D4F">
              <w:rPr>
                <w:rFonts w:ascii="Arial" w:hAnsi="Arial" w:cs="Arial"/>
                <w:sz w:val="22"/>
                <w:szCs w:val="22"/>
              </w:rPr>
              <w:t>25</w:t>
            </w:r>
            <w:r w:rsidR="00F024E7">
              <w:rPr>
                <w:rFonts w:ascii="Arial" w:hAnsi="Arial" w:cs="Arial"/>
                <w:sz w:val="22"/>
                <w:szCs w:val="22"/>
              </w:rPr>
              <w:t>-0</w:t>
            </w:r>
            <w:r w:rsidR="00751D4F">
              <w:rPr>
                <w:rFonts w:ascii="Arial" w:hAnsi="Arial" w:cs="Arial"/>
                <w:sz w:val="22"/>
                <w:szCs w:val="22"/>
              </w:rPr>
              <w:t>1</w:t>
            </w:r>
            <w:r w:rsidR="00F024E7">
              <w:rPr>
                <w:rFonts w:ascii="Arial" w:hAnsi="Arial" w:cs="Arial"/>
                <w:sz w:val="22"/>
                <w:szCs w:val="22"/>
              </w:rPr>
              <w:t>-202</w:t>
            </w:r>
            <w:r w:rsidR="00751D4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60" w:type="dxa"/>
            <w:hideMark/>
          </w:tcPr>
          <w:p w:rsidR="00A443A7" w:rsidRDefault="00A443A7" w:rsidP="00751D4F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 w:rsidR="00F024E7">
              <w:rPr>
                <w:rFonts w:ascii="Arial" w:hAnsi="Arial" w:cs="Arial"/>
                <w:sz w:val="22"/>
                <w:szCs w:val="22"/>
              </w:rPr>
              <w:t xml:space="preserve">   -</w:t>
            </w:r>
            <w:r w:rsidR="00751D4F">
              <w:rPr>
                <w:rFonts w:ascii="Arial" w:hAnsi="Arial" w:cs="Arial"/>
                <w:sz w:val="22"/>
                <w:szCs w:val="22"/>
              </w:rPr>
              <w:t>01</w:t>
            </w:r>
            <w:r w:rsidR="00F024E7">
              <w:rPr>
                <w:rFonts w:ascii="Arial" w:hAnsi="Arial" w:cs="Arial"/>
                <w:sz w:val="22"/>
                <w:szCs w:val="22"/>
              </w:rPr>
              <w:t xml:space="preserve"> -202</w:t>
            </w:r>
            <w:r w:rsidR="00751D4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2" w:type="dxa"/>
            <w:hideMark/>
          </w:tcPr>
          <w:p w:rsidR="00A443A7" w:rsidRDefault="00A443A7" w:rsidP="00751D4F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 w:rsidR="00F024E7">
              <w:rPr>
                <w:rFonts w:ascii="Arial" w:hAnsi="Arial" w:cs="Arial"/>
                <w:sz w:val="22"/>
                <w:szCs w:val="22"/>
              </w:rPr>
              <w:t xml:space="preserve">  - </w:t>
            </w:r>
            <w:r w:rsidR="00751D4F">
              <w:rPr>
                <w:rFonts w:ascii="Arial" w:hAnsi="Arial" w:cs="Arial"/>
                <w:sz w:val="22"/>
                <w:szCs w:val="22"/>
              </w:rPr>
              <w:t>01</w:t>
            </w:r>
            <w:r w:rsidR="00F024E7">
              <w:rPr>
                <w:rFonts w:ascii="Arial" w:hAnsi="Arial" w:cs="Arial"/>
                <w:sz w:val="22"/>
                <w:szCs w:val="22"/>
              </w:rPr>
              <w:t>-202</w:t>
            </w:r>
            <w:r w:rsidR="00751D4F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A443A7" w:rsidTr="00A443A7">
        <w:tc>
          <w:tcPr>
            <w:tcW w:w="2694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Η αρμόδια υπάλληλος</w:t>
            </w:r>
          </w:p>
        </w:tc>
        <w:tc>
          <w:tcPr>
            <w:tcW w:w="3260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Ο τμηματάρχης</w:t>
            </w:r>
          </w:p>
        </w:tc>
        <w:tc>
          <w:tcPr>
            <w:tcW w:w="3402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Η αναπλ. Προϊσταμένη Δ.Υ.Τ.Ε.</w:t>
            </w:r>
          </w:p>
        </w:tc>
      </w:tr>
      <w:tr w:rsidR="00A443A7" w:rsidTr="00A443A7">
        <w:tc>
          <w:tcPr>
            <w:tcW w:w="2694" w:type="dxa"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578D1" w:rsidRDefault="002578D1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578D1" w:rsidRDefault="002578D1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3402" w:type="dxa"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3A7" w:rsidTr="00A443A7">
        <w:tc>
          <w:tcPr>
            <w:tcW w:w="2694" w:type="dxa"/>
            <w:hideMark/>
          </w:tcPr>
          <w:p w:rsidR="00A443A7" w:rsidRDefault="00751D4F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Ιωάννα Σερεμέτη</w:t>
            </w:r>
          </w:p>
        </w:tc>
        <w:tc>
          <w:tcPr>
            <w:tcW w:w="3260" w:type="dxa"/>
            <w:hideMark/>
          </w:tcPr>
          <w:p w:rsidR="00A443A7" w:rsidRDefault="00751D4F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Φούντας Θεόδωρος</w:t>
            </w:r>
          </w:p>
        </w:tc>
        <w:tc>
          <w:tcPr>
            <w:tcW w:w="3402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Πολιτοπούλου Αφροδίτη</w:t>
            </w:r>
          </w:p>
        </w:tc>
      </w:tr>
      <w:tr w:rsidR="00A443A7" w:rsidTr="00A443A7">
        <w:trPr>
          <w:trHeight w:val="197"/>
        </w:trPr>
        <w:tc>
          <w:tcPr>
            <w:tcW w:w="2694" w:type="dxa"/>
            <w:hideMark/>
          </w:tcPr>
          <w:p w:rsidR="00A443A7" w:rsidRDefault="00751D4F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Ηλεκτρολόγος</w:t>
            </w:r>
            <w:r w:rsidR="00A443A7">
              <w:rPr>
                <w:rFonts w:ascii="Arial" w:hAnsi="Arial" w:cs="Arial"/>
                <w:sz w:val="22"/>
                <w:szCs w:val="22"/>
              </w:rPr>
              <w:t xml:space="preserve"> Μηχ/κός</w:t>
            </w:r>
          </w:p>
        </w:tc>
        <w:tc>
          <w:tcPr>
            <w:tcW w:w="3260" w:type="dxa"/>
            <w:hideMark/>
          </w:tcPr>
          <w:p w:rsidR="00A443A7" w:rsidRDefault="00751D4F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Μηχανολόγος</w:t>
            </w:r>
            <w:r w:rsidR="00A443A7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  <w:tc>
          <w:tcPr>
            <w:tcW w:w="3402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6668CE" w:rsidRDefault="006668CE" w:rsidP="00F82875">
      <w:pPr>
        <w:rPr>
          <w:rFonts w:ascii="Arial" w:hAnsi="Arial" w:cs="Arial"/>
          <w:bCs/>
          <w:sz w:val="22"/>
          <w:szCs w:val="22"/>
        </w:rPr>
      </w:pPr>
    </w:p>
    <w:sectPr w:rsidR="006668CE" w:rsidSect="002B0C67">
      <w:headerReference w:type="default" r:id="rId9"/>
      <w:footerReference w:type="default" r:id="rId10"/>
      <w:pgSz w:w="11907" w:h="16840" w:code="9"/>
      <w:pgMar w:top="1588" w:right="1418" w:bottom="1701" w:left="164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610" w:rsidRDefault="00D97610" w:rsidP="007C07B2">
      <w:r>
        <w:separator/>
      </w:r>
    </w:p>
  </w:endnote>
  <w:endnote w:type="continuationSeparator" w:id="0">
    <w:p w:rsidR="00D97610" w:rsidRDefault="00D97610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285" w:rsidRPr="007C07B2" w:rsidRDefault="00D85285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Pr="007C07B2">
      <w:rPr>
        <w:rFonts w:ascii="Arial" w:hAnsi="Arial" w:cs="Arial"/>
        <w:bCs/>
      </w:rPr>
      <w:fldChar w:fldCharType="separate"/>
    </w:r>
    <w:r w:rsidR="00D97610">
      <w:rPr>
        <w:rFonts w:ascii="Arial" w:hAnsi="Arial" w:cs="Arial"/>
        <w:bCs/>
        <w:noProof/>
      </w:rPr>
      <w:t>1</w:t>
    </w:r>
    <w:r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Pr="007C07B2">
      <w:rPr>
        <w:rFonts w:ascii="Arial" w:hAnsi="Arial" w:cs="Arial"/>
        <w:bCs/>
      </w:rPr>
      <w:fldChar w:fldCharType="separate"/>
    </w:r>
    <w:r w:rsidR="00D97610">
      <w:rPr>
        <w:rFonts w:ascii="Arial" w:hAnsi="Arial" w:cs="Arial"/>
        <w:bCs/>
        <w:noProof/>
      </w:rPr>
      <w:t>1</w:t>
    </w:r>
    <w:r w:rsidRPr="007C07B2">
      <w:rPr>
        <w:rFonts w:ascii="Arial" w:hAnsi="Arial" w:cs="Arial"/>
        <w:bCs/>
      </w:rPr>
      <w:fldChar w:fldCharType="end"/>
    </w:r>
  </w:p>
  <w:p w:rsidR="00D85285" w:rsidRDefault="00D85285">
    <w:pPr>
      <w:pStyle w:val="a6"/>
    </w:pPr>
  </w:p>
  <w:p w:rsidR="00D85285" w:rsidRDefault="00D8528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610" w:rsidRDefault="00D97610" w:rsidP="007C07B2">
      <w:r>
        <w:separator/>
      </w:r>
    </w:p>
  </w:footnote>
  <w:footnote w:type="continuationSeparator" w:id="0">
    <w:p w:rsidR="00D97610" w:rsidRDefault="00D97610" w:rsidP="007C0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F4E" w:rsidRDefault="008E0F4E" w:rsidP="008E0F4E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22FAC"/>
    <w:multiLevelType w:val="hybridMultilevel"/>
    <w:tmpl w:val="28A0F63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8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9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CEC"/>
    <w:rsid w:val="00011822"/>
    <w:rsid w:val="000158F1"/>
    <w:rsid w:val="00021BB9"/>
    <w:rsid w:val="0002393F"/>
    <w:rsid w:val="000250D5"/>
    <w:rsid w:val="000306E9"/>
    <w:rsid w:val="00036D1F"/>
    <w:rsid w:val="00045C18"/>
    <w:rsid w:val="0005195C"/>
    <w:rsid w:val="00061756"/>
    <w:rsid w:val="000668AB"/>
    <w:rsid w:val="000763A3"/>
    <w:rsid w:val="000922B8"/>
    <w:rsid w:val="000A6EC1"/>
    <w:rsid w:val="000C4E19"/>
    <w:rsid w:val="000D3B7A"/>
    <w:rsid w:val="000F2D1D"/>
    <w:rsid w:val="000F3B5B"/>
    <w:rsid w:val="00101162"/>
    <w:rsid w:val="0010479D"/>
    <w:rsid w:val="00104CF7"/>
    <w:rsid w:val="001069D4"/>
    <w:rsid w:val="00113CD5"/>
    <w:rsid w:val="00114744"/>
    <w:rsid w:val="00121D6B"/>
    <w:rsid w:val="00124DCB"/>
    <w:rsid w:val="001251E8"/>
    <w:rsid w:val="001271E2"/>
    <w:rsid w:val="00134AF8"/>
    <w:rsid w:val="00140F68"/>
    <w:rsid w:val="00160879"/>
    <w:rsid w:val="00164A05"/>
    <w:rsid w:val="00174CC8"/>
    <w:rsid w:val="00175E99"/>
    <w:rsid w:val="00180D7C"/>
    <w:rsid w:val="0019287F"/>
    <w:rsid w:val="0019545D"/>
    <w:rsid w:val="001A1D5B"/>
    <w:rsid w:val="001A75A7"/>
    <w:rsid w:val="001C4968"/>
    <w:rsid w:val="001D1D48"/>
    <w:rsid w:val="001D5F52"/>
    <w:rsid w:val="00204399"/>
    <w:rsid w:val="0021106E"/>
    <w:rsid w:val="00211624"/>
    <w:rsid w:val="00213FAF"/>
    <w:rsid w:val="0022532C"/>
    <w:rsid w:val="00231D3A"/>
    <w:rsid w:val="002578D1"/>
    <w:rsid w:val="00257D77"/>
    <w:rsid w:val="00260CAE"/>
    <w:rsid w:val="0027057B"/>
    <w:rsid w:val="00272ADC"/>
    <w:rsid w:val="00273E71"/>
    <w:rsid w:val="00286812"/>
    <w:rsid w:val="00291C2A"/>
    <w:rsid w:val="00295C70"/>
    <w:rsid w:val="002A313D"/>
    <w:rsid w:val="002B0C67"/>
    <w:rsid w:val="002B48B6"/>
    <w:rsid w:val="002B659D"/>
    <w:rsid w:val="002D5E7E"/>
    <w:rsid w:val="002E38B3"/>
    <w:rsid w:val="002E78BF"/>
    <w:rsid w:val="002F2893"/>
    <w:rsid w:val="002F448B"/>
    <w:rsid w:val="0030383D"/>
    <w:rsid w:val="00307100"/>
    <w:rsid w:val="0031380A"/>
    <w:rsid w:val="00313985"/>
    <w:rsid w:val="00314E10"/>
    <w:rsid w:val="00315D01"/>
    <w:rsid w:val="00321099"/>
    <w:rsid w:val="00331BFF"/>
    <w:rsid w:val="00342AE9"/>
    <w:rsid w:val="003432D7"/>
    <w:rsid w:val="00345B6F"/>
    <w:rsid w:val="003641B0"/>
    <w:rsid w:val="003812CD"/>
    <w:rsid w:val="00383BEB"/>
    <w:rsid w:val="0038540E"/>
    <w:rsid w:val="003863B8"/>
    <w:rsid w:val="003871C0"/>
    <w:rsid w:val="003900D4"/>
    <w:rsid w:val="00391AA8"/>
    <w:rsid w:val="0039429C"/>
    <w:rsid w:val="00396833"/>
    <w:rsid w:val="003B15C8"/>
    <w:rsid w:val="003B3DA9"/>
    <w:rsid w:val="003C053C"/>
    <w:rsid w:val="003C3383"/>
    <w:rsid w:val="003C472C"/>
    <w:rsid w:val="003D769A"/>
    <w:rsid w:val="003F19CC"/>
    <w:rsid w:val="003F78EB"/>
    <w:rsid w:val="004024AD"/>
    <w:rsid w:val="004075F2"/>
    <w:rsid w:val="00411114"/>
    <w:rsid w:val="00411ED2"/>
    <w:rsid w:val="00423006"/>
    <w:rsid w:val="00424FC3"/>
    <w:rsid w:val="00432E3B"/>
    <w:rsid w:val="004359DF"/>
    <w:rsid w:val="00452FE5"/>
    <w:rsid w:val="00453D86"/>
    <w:rsid w:val="0045606F"/>
    <w:rsid w:val="004656D9"/>
    <w:rsid w:val="00474F46"/>
    <w:rsid w:val="00483A4C"/>
    <w:rsid w:val="004A4952"/>
    <w:rsid w:val="004A543D"/>
    <w:rsid w:val="004B21DF"/>
    <w:rsid w:val="004B348E"/>
    <w:rsid w:val="004B6AD5"/>
    <w:rsid w:val="004C38D9"/>
    <w:rsid w:val="004D3F5D"/>
    <w:rsid w:val="004D4402"/>
    <w:rsid w:val="004D4C15"/>
    <w:rsid w:val="004E7A07"/>
    <w:rsid w:val="004F3C27"/>
    <w:rsid w:val="00521F1F"/>
    <w:rsid w:val="005251FA"/>
    <w:rsid w:val="00532551"/>
    <w:rsid w:val="00535110"/>
    <w:rsid w:val="00550B74"/>
    <w:rsid w:val="00557636"/>
    <w:rsid w:val="005611E1"/>
    <w:rsid w:val="005760F4"/>
    <w:rsid w:val="005808B1"/>
    <w:rsid w:val="00584569"/>
    <w:rsid w:val="00587AC5"/>
    <w:rsid w:val="00591847"/>
    <w:rsid w:val="00592331"/>
    <w:rsid w:val="005962E7"/>
    <w:rsid w:val="00597273"/>
    <w:rsid w:val="005973ED"/>
    <w:rsid w:val="005A16F8"/>
    <w:rsid w:val="005A1FD6"/>
    <w:rsid w:val="005A4C7D"/>
    <w:rsid w:val="005B2F62"/>
    <w:rsid w:val="005B5257"/>
    <w:rsid w:val="005B641F"/>
    <w:rsid w:val="005C2098"/>
    <w:rsid w:val="005E0144"/>
    <w:rsid w:val="0060267B"/>
    <w:rsid w:val="00610872"/>
    <w:rsid w:val="006157C6"/>
    <w:rsid w:val="006308C8"/>
    <w:rsid w:val="00636BB1"/>
    <w:rsid w:val="00651606"/>
    <w:rsid w:val="006537F2"/>
    <w:rsid w:val="00655CEC"/>
    <w:rsid w:val="0066519B"/>
    <w:rsid w:val="006668CE"/>
    <w:rsid w:val="00680C1C"/>
    <w:rsid w:val="006A0A78"/>
    <w:rsid w:val="006A543D"/>
    <w:rsid w:val="006A587F"/>
    <w:rsid w:val="006B21F8"/>
    <w:rsid w:val="006B22AC"/>
    <w:rsid w:val="006C0B98"/>
    <w:rsid w:val="006D2B76"/>
    <w:rsid w:val="006D3C03"/>
    <w:rsid w:val="006E2844"/>
    <w:rsid w:val="006F0B22"/>
    <w:rsid w:val="006F2B74"/>
    <w:rsid w:val="00705FD5"/>
    <w:rsid w:val="00715D75"/>
    <w:rsid w:val="0072341C"/>
    <w:rsid w:val="007245C8"/>
    <w:rsid w:val="00751D4F"/>
    <w:rsid w:val="00753051"/>
    <w:rsid w:val="00763AFD"/>
    <w:rsid w:val="007763D8"/>
    <w:rsid w:val="0078375B"/>
    <w:rsid w:val="00783D2B"/>
    <w:rsid w:val="00795C03"/>
    <w:rsid w:val="007B2B8F"/>
    <w:rsid w:val="007B2FB8"/>
    <w:rsid w:val="007C07B2"/>
    <w:rsid w:val="007C281E"/>
    <w:rsid w:val="007C556E"/>
    <w:rsid w:val="007C588C"/>
    <w:rsid w:val="007C6385"/>
    <w:rsid w:val="007D2635"/>
    <w:rsid w:val="007F6CB2"/>
    <w:rsid w:val="00800C1B"/>
    <w:rsid w:val="00802E3F"/>
    <w:rsid w:val="00805C78"/>
    <w:rsid w:val="008115BC"/>
    <w:rsid w:val="0082219B"/>
    <w:rsid w:val="008234B7"/>
    <w:rsid w:val="00827980"/>
    <w:rsid w:val="00836509"/>
    <w:rsid w:val="00842FC0"/>
    <w:rsid w:val="00854BD9"/>
    <w:rsid w:val="00854EB1"/>
    <w:rsid w:val="008577A0"/>
    <w:rsid w:val="00863EDE"/>
    <w:rsid w:val="0087386D"/>
    <w:rsid w:val="00876281"/>
    <w:rsid w:val="008803CC"/>
    <w:rsid w:val="008812B3"/>
    <w:rsid w:val="00885050"/>
    <w:rsid w:val="00897728"/>
    <w:rsid w:val="008A25A9"/>
    <w:rsid w:val="008B2C9E"/>
    <w:rsid w:val="008B525E"/>
    <w:rsid w:val="008B78F7"/>
    <w:rsid w:val="008C5D61"/>
    <w:rsid w:val="008C7421"/>
    <w:rsid w:val="008D1FAE"/>
    <w:rsid w:val="008D43C3"/>
    <w:rsid w:val="008D7E35"/>
    <w:rsid w:val="008E0235"/>
    <w:rsid w:val="008E0F4E"/>
    <w:rsid w:val="008E7236"/>
    <w:rsid w:val="009004A9"/>
    <w:rsid w:val="0090082D"/>
    <w:rsid w:val="00900EB3"/>
    <w:rsid w:val="009018AB"/>
    <w:rsid w:val="00907FCB"/>
    <w:rsid w:val="009110F8"/>
    <w:rsid w:val="00911400"/>
    <w:rsid w:val="009217CA"/>
    <w:rsid w:val="00931C8E"/>
    <w:rsid w:val="009377C8"/>
    <w:rsid w:val="00943E1A"/>
    <w:rsid w:val="00947CC8"/>
    <w:rsid w:val="00950E1B"/>
    <w:rsid w:val="00961FF1"/>
    <w:rsid w:val="00963C64"/>
    <w:rsid w:val="00966130"/>
    <w:rsid w:val="009661C8"/>
    <w:rsid w:val="00972006"/>
    <w:rsid w:val="00973C5D"/>
    <w:rsid w:val="009751A6"/>
    <w:rsid w:val="0098228C"/>
    <w:rsid w:val="00986D8B"/>
    <w:rsid w:val="009871D4"/>
    <w:rsid w:val="00991F93"/>
    <w:rsid w:val="009949BB"/>
    <w:rsid w:val="009A7099"/>
    <w:rsid w:val="009B00CA"/>
    <w:rsid w:val="009B5928"/>
    <w:rsid w:val="009C3838"/>
    <w:rsid w:val="009D3CB1"/>
    <w:rsid w:val="009D488D"/>
    <w:rsid w:val="009D5411"/>
    <w:rsid w:val="009F1688"/>
    <w:rsid w:val="009F2FC7"/>
    <w:rsid w:val="009F540A"/>
    <w:rsid w:val="009F7350"/>
    <w:rsid w:val="00A00D5D"/>
    <w:rsid w:val="00A024D2"/>
    <w:rsid w:val="00A07139"/>
    <w:rsid w:val="00A1373C"/>
    <w:rsid w:val="00A30E14"/>
    <w:rsid w:val="00A335EB"/>
    <w:rsid w:val="00A34DF9"/>
    <w:rsid w:val="00A443A7"/>
    <w:rsid w:val="00A4449F"/>
    <w:rsid w:val="00A451E1"/>
    <w:rsid w:val="00A548D5"/>
    <w:rsid w:val="00A548DF"/>
    <w:rsid w:val="00A54B4C"/>
    <w:rsid w:val="00A551C3"/>
    <w:rsid w:val="00A55816"/>
    <w:rsid w:val="00A60648"/>
    <w:rsid w:val="00A61363"/>
    <w:rsid w:val="00A70824"/>
    <w:rsid w:val="00A83900"/>
    <w:rsid w:val="00A841C3"/>
    <w:rsid w:val="00AA3C99"/>
    <w:rsid w:val="00AB146C"/>
    <w:rsid w:val="00AB4F13"/>
    <w:rsid w:val="00AB5519"/>
    <w:rsid w:val="00AE0571"/>
    <w:rsid w:val="00AF532B"/>
    <w:rsid w:val="00B048C7"/>
    <w:rsid w:val="00B33DC9"/>
    <w:rsid w:val="00B3522E"/>
    <w:rsid w:val="00B636A9"/>
    <w:rsid w:val="00B75672"/>
    <w:rsid w:val="00B8419A"/>
    <w:rsid w:val="00B92346"/>
    <w:rsid w:val="00B94BAD"/>
    <w:rsid w:val="00B96918"/>
    <w:rsid w:val="00BB260D"/>
    <w:rsid w:val="00BB61F3"/>
    <w:rsid w:val="00BC00C9"/>
    <w:rsid w:val="00BD2852"/>
    <w:rsid w:val="00BE111E"/>
    <w:rsid w:val="00BE672E"/>
    <w:rsid w:val="00BF198C"/>
    <w:rsid w:val="00C0290B"/>
    <w:rsid w:val="00C040E3"/>
    <w:rsid w:val="00C07183"/>
    <w:rsid w:val="00C11D25"/>
    <w:rsid w:val="00C275A8"/>
    <w:rsid w:val="00C3507C"/>
    <w:rsid w:val="00C41C9F"/>
    <w:rsid w:val="00C479CD"/>
    <w:rsid w:val="00C5082A"/>
    <w:rsid w:val="00C71E75"/>
    <w:rsid w:val="00C7405A"/>
    <w:rsid w:val="00C80A37"/>
    <w:rsid w:val="00C80C10"/>
    <w:rsid w:val="00C85088"/>
    <w:rsid w:val="00C91722"/>
    <w:rsid w:val="00CA142A"/>
    <w:rsid w:val="00CA3AA0"/>
    <w:rsid w:val="00CA6523"/>
    <w:rsid w:val="00CB1E56"/>
    <w:rsid w:val="00CB441A"/>
    <w:rsid w:val="00CB5055"/>
    <w:rsid w:val="00CD0706"/>
    <w:rsid w:val="00CE7889"/>
    <w:rsid w:val="00CF49E7"/>
    <w:rsid w:val="00D0274F"/>
    <w:rsid w:val="00D1606F"/>
    <w:rsid w:val="00D26633"/>
    <w:rsid w:val="00D2760C"/>
    <w:rsid w:val="00D32E55"/>
    <w:rsid w:val="00D337F9"/>
    <w:rsid w:val="00D3768D"/>
    <w:rsid w:val="00D461D2"/>
    <w:rsid w:val="00D5560A"/>
    <w:rsid w:val="00D57281"/>
    <w:rsid w:val="00D57AA5"/>
    <w:rsid w:val="00D60768"/>
    <w:rsid w:val="00D63DAC"/>
    <w:rsid w:val="00D65D84"/>
    <w:rsid w:val="00D85285"/>
    <w:rsid w:val="00D96F15"/>
    <w:rsid w:val="00D97610"/>
    <w:rsid w:val="00DA31F2"/>
    <w:rsid w:val="00DA5719"/>
    <w:rsid w:val="00DB04EC"/>
    <w:rsid w:val="00DB1FFC"/>
    <w:rsid w:val="00DB296A"/>
    <w:rsid w:val="00DB3A46"/>
    <w:rsid w:val="00DD5E01"/>
    <w:rsid w:val="00DD6771"/>
    <w:rsid w:val="00DE7754"/>
    <w:rsid w:val="00E07562"/>
    <w:rsid w:val="00E163E6"/>
    <w:rsid w:val="00E16C8D"/>
    <w:rsid w:val="00E25245"/>
    <w:rsid w:val="00E27BFF"/>
    <w:rsid w:val="00E36FD1"/>
    <w:rsid w:val="00E40458"/>
    <w:rsid w:val="00E468FC"/>
    <w:rsid w:val="00E51524"/>
    <w:rsid w:val="00E62543"/>
    <w:rsid w:val="00E63403"/>
    <w:rsid w:val="00EC0755"/>
    <w:rsid w:val="00EC5266"/>
    <w:rsid w:val="00EC67BB"/>
    <w:rsid w:val="00ED1123"/>
    <w:rsid w:val="00ED486B"/>
    <w:rsid w:val="00EE138B"/>
    <w:rsid w:val="00EE1FEA"/>
    <w:rsid w:val="00EE4017"/>
    <w:rsid w:val="00EF1BFD"/>
    <w:rsid w:val="00EF2BDC"/>
    <w:rsid w:val="00EF3E54"/>
    <w:rsid w:val="00EF5AD5"/>
    <w:rsid w:val="00F024E7"/>
    <w:rsid w:val="00F11645"/>
    <w:rsid w:val="00F22884"/>
    <w:rsid w:val="00F244A3"/>
    <w:rsid w:val="00F307FB"/>
    <w:rsid w:val="00F51BCD"/>
    <w:rsid w:val="00F53310"/>
    <w:rsid w:val="00F53F1D"/>
    <w:rsid w:val="00F55202"/>
    <w:rsid w:val="00F618CA"/>
    <w:rsid w:val="00F63E52"/>
    <w:rsid w:val="00F661BA"/>
    <w:rsid w:val="00F71694"/>
    <w:rsid w:val="00F71CA3"/>
    <w:rsid w:val="00F74158"/>
    <w:rsid w:val="00F802F7"/>
    <w:rsid w:val="00F82875"/>
    <w:rsid w:val="00F87D8E"/>
    <w:rsid w:val="00F97424"/>
    <w:rsid w:val="00FA024B"/>
    <w:rsid w:val="00FC3C1A"/>
    <w:rsid w:val="00FD4BB2"/>
    <w:rsid w:val="00FD5176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Emphasis"/>
    <w:uiPriority w:val="20"/>
    <w:qFormat/>
    <w:rsid w:val="00C9172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226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Ioanna Seremeti</cp:lastModifiedBy>
  <cp:revision>31</cp:revision>
  <cp:lastPrinted>2023-01-25T08:04:00Z</cp:lastPrinted>
  <dcterms:created xsi:type="dcterms:W3CDTF">2020-11-23T08:30:00Z</dcterms:created>
  <dcterms:modified xsi:type="dcterms:W3CDTF">2023-01-25T08:06:00Z</dcterms:modified>
</cp:coreProperties>
</file>